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100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95"/>
        <w:gridCol w:w="2100"/>
        <w:gridCol w:w="1110"/>
        <w:gridCol w:w="44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  <w:t>项目支出绩效目标表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（2023年度）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项目名称</w:t>
            </w:r>
          </w:p>
        </w:tc>
        <w:tc>
          <w:tcPr>
            <w:tcW w:w="7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公积金贷款不见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面审批项目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主管部门及代码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803-上饶市住房公积金管理中心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实施单位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上饶市住房公积金管理中心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年度资金总额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其中：财政拨款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其他资金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上年结转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年度绩效目标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0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基于数据共享和流程优化，建设公积金贷款不见面审批系统，采用电子签章、视频认证等技术审手段，构造出强大、灵活、有效的公积金贷款业务不见面办理能力，疏通群众在贷款申请、签约等环节痛点，实现身份多层认证、数据存证留痕，实现住房公积金贷款“一次不跑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>一级指标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>二级指标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>三级指标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成本指标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经济成本指标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手机APP贷款不见面审批服务费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≤20万元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赣服通贷款不见面审批服务费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≤20万元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个人网厅贷款不见面审批服务费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≤20万元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业务系统贷款不见面审批服务费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≤43万元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不动产部门接口费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≤38万元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住建部门接口费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≤12万元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商业银行费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≤16万元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人行征信接口费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≤12万元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数据管控平台费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≤52万元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线上签署安全应用费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≤49万元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面签系统费用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≤30万元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CA授权许可费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≤40万元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电子档案系统功能改造费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≤40万元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工程监理费用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≤5万元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安全测评费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第三方验收测评费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≤10万元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产出指标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数量指标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手机APP贷款不见面审批服务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赣服通贷款不见面审批服务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个人网厅贷款不见面审批服务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业务系统贷款不见面审批服务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不动产部门接口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住建部门接口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商业银行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人行征信接口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数据管控平台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线上签署安全应用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面签系统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CA授权许可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电子档案系统功能改造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工程监理费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安全测评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第三方验收测评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质量指标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政府采购率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＝100百分比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系统验收合格率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＝100百分比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系统正常运行率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≥98百分比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时效指标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年初完成总指标率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≥20百分比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年中完成总指标率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≥50百分比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年末完成总指标率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≥90百分比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效益指标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经济效益指标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资金结算准确率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＝100百分比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社会效益指标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业务完结率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＝100百分比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互联网业务覆盖面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＝100百分比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满意度指标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服务对象满意度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公积金贷款业务使用满意度</w:t>
            </w: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≥98百分比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7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6051E"/>
    <w:rsid w:val="59275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44546A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44546A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44546A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44546A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font1"/>
    <w:basedOn w:val="1"/>
    <w:qFormat/>
    <w:uiPriority w:val="0"/>
    <w:pPr>
      <w:jc w:val="left"/>
    </w:pPr>
    <w:rPr>
      <w:rFonts w:ascii="方正小标宋简体" w:hAnsi="方正小标宋简体" w:eastAsia="方正小标宋简体" w:cs="方正小标宋简体"/>
      <w:color w:val="000000"/>
      <w:kern w:val="0"/>
      <w:sz w:val="36"/>
      <w:szCs w:val="36"/>
      <w:u w:val="none"/>
      <w:lang w:val="en-US" w:eastAsia="zh-CN" w:bidi="ar"/>
    </w:rPr>
  </w:style>
  <w:style w:type="paragraph" w:customStyle="1" w:styleId="13">
    <w:name w:val="font24"/>
    <w:basedOn w:val="1"/>
    <w:qFormat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14">
    <w:name w:val="汇总"/>
    <w:basedOn w:val="1"/>
    <w:qFormat/>
    <w:uiPriority w:val="0"/>
    <w:pPr>
      <w:pBdr>
        <w:top w:val="single" w:color="5B9BD5" w:sz="4" w:space="0"/>
        <w:bottom w:val="double" w:color="5B9BD5" w:sz="4" w:space="0"/>
      </w:pBd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5">
    <w:name w:val="font8"/>
    <w:basedOn w:val="1"/>
    <w:qFormat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16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color w:val="auto"/>
      <w:kern w:val="0"/>
      <w:sz w:val="24"/>
      <w:szCs w:val="24"/>
      <w:lang w:val="en-US" w:eastAsia="zh-CN" w:bidi="ar"/>
    </w:rPr>
  </w:style>
  <w:style w:type="paragraph" w:customStyle="1" w:styleId="17">
    <w:name w:val="20% - 强调文字颜色 3"/>
    <w:basedOn w:val="1"/>
    <w:qFormat/>
    <w:uiPriority w:val="0"/>
    <w:pPr>
      <w:shd w:val="clear" w:fill="EDEDE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8">
    <w:name w:val="font14"/>
    <w:basedOn w:val="1"/>
    <w:qFormat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19">
    <w:name w:val="font9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20">
    <w:name w:val="标题 4 Char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21">
    <w:name w:val="font10"/>
    <w:basedOn w:val="1"/>
    <w:qFormat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22">
    <w:name w:val="font6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3">
    <w:name w:val="font20"/>
    <w:basedOn w:val="1"/>
    <w:qFormat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24">
    <w:name w:val="千位分隔[0]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5">
    <w:name w:val="20% - 强调文字颜色 6"/>
    <w:basedOn w:val="1"/>
    <w:qFormat/>
    <w:uiPriority w:val="0"/>
    <w:pPr>
      <w:shd w:val="clear" w:fill="E2EF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6">
    <w:name w:val="强调文字颜色 1"/>
    <w:basedOn w:val="1"/>
    <w:qFormat/>
    <w:uiPriority w:val="0"/>
    <w:pPr>
      <w:shd w:val="clear" w:fill="5B9BD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27">
    <w:name w:val="font0"/>
    <w:basedOn w:val="1"/>
    <w:qFormat/>
    <w:uiPriority w:val="0"/>
    <w:pPr>
      <w:jc w:val="left"/>
    </w:pPr>
    <w:rPr>
      <w:rFonts w:ascii="等线" w:hAnsi="等线" w:eastAsia="等线" w:cs="等线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8">
    <w:name w:val="font12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29">
    <w:name w:val="font2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30">
    <w:name w:val="链接单元格"/>
    <w:basedOn w:val="1"/>
    <w:qFormat/>
    <w:uiPriority w:val="0"/>
    <w:pPr>
      <w:pBdr>
        <w:bottom w:val="double" w:color="FF8001" w:sz="4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1">
    <w:name w:val="强调文字颜色 6"/>
    <w:basedOn w:val="1"/>
    <w:qFormat/>
    <w:uiPriority w:val="0"/>
    <w:pPr>
      <w:shd w:val="clear" w:fill="70AD4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2">
    <w:name w:val="60% - 强调文字颜色 3"/>
    <w:basedOn w:val="1"/>
    <w:qFormat/>
    <w:uiPriority w:val="0"/>
    <w:pPr>
      <w:shd w:val="clear" w:fill="C9C9C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3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34">
    <w:name w:val="font18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5">
    <w:name w:val="60% - 强调文字颜色 2"/>
    <w:basedOn w:val="1"/>
    <w:qFormat/>
    <w:uiPriority w:val="0"/>
    <w:pPr>
      <w:shd w:val="clear" w:fill="F4B08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6">
    <w:name w:val="font3"/>
    <w:basedOn w:val="1"/>
    <w:qFormat/>
    <w:uiPriority w:val="0"/>
    <w:pPr>
      <w:jc w:val="left"/>
    </w:pPr>
    <w:rPr>
      <w:rFonts w:hint="eastAsia" w:ascii="宋体" w:hAnsi="宋体" w:eastAsia="宋体" w:cs="宋体"/>
      <w:color w:val="auto"/>
      <w:kern w:val="0"/>
      <w:sz w:val="24"/>
      <w:szCs w:val="24"/>
      <w:u w:val="none"/>
      <w:lang w:val="en-US" w:eastAsia="zh-CN" w:bidi="ar"/>
    </w:rPr>
  </w:style>
  <w:style w:type="paragraph" w:customStyle="1" w:styleId="37">
    <w:name w:val="font4"/>
    <w:basedOn w:val="1"/>
    <w:uiPriority w:val="0"/>
    <w:pPr>
      <w:jc w:val="left"/>
    </w:pPr>
    <w:rPr>
      <w:rFonts w:hint="eastAsia" w:ascii="宋体" w:hAnsi="宋体" w:eastAsia="宋体" w:cs="宋体"/>
      <w:b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38">
    <w:name w:val="font5"/>
    <w:basedOn w:val="1"/>
    <w:uiPriority w:val="0"/>
    <w:pPr>
      <w:jc w:val="left"/>
    </w:pPr>
    <w:rPr>
      <w:rFonts w:hint="eastAsia" w:ascii="宋体" w:hAnsi="宋体" w:eastAsia="宋体" w:cs="宋体"/>
      <w:b/>
      <w:color w:val="auto"/>
      <w:kern w:val="0"/>
      <w:sz w:val="24"/>
      <w:szCs w:val="24"/>
      <w:u w:val="none"/>
      <w:lang w:val="en-US" w:eastAsia="zh-CN" w:bidi="ar"/>
    </w:rPr>
  </w:style>
  <w:style w:type="paragraph" w:customStyle="1" w:styleId="39">
    <w:name w:val="货币[0]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0">
    <w:name w:val="40% - 强调文字颜色 2"/>
    <w:basedOn w:val="1"/>
    <w:uiPriority w:val="0"/>
    <w:pPr>
      <w:shd w:val="clear" w:fill="F8CBA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1">
    <w:name w:val="font7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2">
    <w:name w:val="font13"/>
    <w:basedOn w:val="1"/>
    <w:uiPriority w:val="0"/>
    <w:pPr>
      <w:jc w:val="left"/>
    </w:pPr>
    <w:rPr>
      <w:rFonts w:hint="eastAsia" w:ascii="宋体" w:hAnsi="宋体" w:eastAsia="宋体" w:cs="宋体"/>
      <w:b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43">
    <w:name w:val="适中"/>
    <w:basedOn w:val="1"/>
    <w:qFormat/>
    <w:uiPriority w:val="0"/>
    <w:pPr>
      <w:shd w:val="clear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44">
    <w:name w:val="font15"/>
    <w:basedOn w:val="1"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5">
    <w:name w:val="检查单元格"/>
    <w:basedOn w:val="1"/>
    <w:qFormat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fill="A5A5A5"/>
      <w:jc w:val="left"/>
    </w:pPr>
    <w:rPr>
      <w:rFonts w:hint="eastAsia" w:ascii="宋体" w:hAnsi="宋体" w:eastAsia="宋体" w:cs="宋体"/>
      <w:b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6">
    <w:name w:val="强调文字颜色 2"/>
    <w:basedOn w:val="1"/>
    <w:uiPriority w:val="0"/>
    <w:pPr>
      <w:shd w:val="clear" w:fill="ED7D31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7">
    <w:name w:val="20% - 强调文字颜色 4"/>
    <w:basedOn w:val="1"/>
    <w:qFormat/>
    <w:uiPriority w:val="0"/>
    <w:pPr>
      <w:shd w:val="clear" w:fill="FFF2C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8">
    <w:name w:val="强调文字颜色 3"/>
    <w:basedOn w:val="1"/>
    <w:uiPriority w:val="0"/>
    <w:pPr>
      <w:shd w:val="clear" w:fill="A5A5A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9">
    <w:name w:val="font111"/>
    <w:basedOn w:val="1"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50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jc w:val="left"/>
    </w:pPr>
    <w:rPr>
      <w:kern w:val="0"/>
      <w:lang w:val="en-US" w:eastAsia="zh-CN" w:bidi="ar"/>
    </w:rPr>
  </w:style>
  <w:style w:type="paragraph" w:customStyle="1" w:styleId="51">
    <w:name w:val="font25"/>
    <w:basedOn w:val="1"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16"/>
    <w:basedOn w:val="1"/>
    <w:uiPriority w:val="0"/>
    <w:pPr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53">
    <w:name w:val="font17"/>
    <w:basedOn w:val="1"/>
    <w:uiPriority w:val="0"/>
    <w:pPr>
      <w:jc w:val="left"/>
    </w:pPr>
    <w:rPr>
      <w:rFonts w:hint="eastAsia" w:ascii="宋体" w:hAnsi="宋体" w:eastAsia="宋体" w:cs="宋体"/>
      <w:b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54">
    <w:name w:val="差"/>
    <w:basedOn w:val="1"/>
    <w:qFormat/>
    <w:uiPriority w:val="0"/>
    <w:pPr>
      <w:shd w:val="clear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55">
    <w:name w:val="font19"/>
    <w:basedOn w:val="1"/>
    <w:uiPriority w:val="0"/>
    <w:pPr>
      <w:jc w:val="left"/>
    </w:pPr>
    <w:rPr>
      <w:rFonts w:hint="eastAsia" w:ascii="宋体" w:hAnsi="宋体" w:eastAsia="宋体" w:cs="宋体"/>
      <w:b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56">
    <w:name w:val="解释性文本"/>
    <w:basedOn w:val="1"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57">
    <w:name w:val="货币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58">
    <w:name w:val="font211"/>
    <w:basedOn w:val="1"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59">
    <w:name w:val="好"/>
    <w:basedOn w:val="1"/>
    <w:uiPriority w:val="0"/>
    <w:pPr>
      <w:shd w:val="clear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60">
    <w:name w:val="font22"/>
    <w:basedOn w:val="1"/>
    <w:qFormat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61">
    <w:name w:val="font23"/>
    <w:basedOn w:val="1"/>
    <w:uiPriority w:val="0"/>
    <w:pPr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62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3">
    <w:name w:val="40% - 强调文字颜色 4"/>
    <w:basedOn w:val="1"/>
    <w:qFormat/>
    <w:uiPriority w:val="0"/>
    <w:pPr>
      <w:shd w:val="clear" w:fill="FFE69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4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bottom"/>
    </w:pPr>
    <w:rPr>
      <w:rFonts w:hint="default" w:ascii="等线" w:hAnsi="等线" w:eastAsia="等线" w:cs="等线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5">
    <w:name w:val="20% - 强调文字颜色 1"/>
    <w:basedOn w:val="1"/>
    <w:qFormat/>
    <w:uiPriority w:val="0"/>
    <w:pPr>
      <w:shd w:val="clear" w:fill="DDEBF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6">
    <w:name w:val="20% - 强调文字颜色 5"/>
    <w:basedOn w:val="1"/>
    <w:uiPriority w:val="0"/>
    <w:pPr>
      <w:shd w:val="clear" w:fill="D9E1F2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7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68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9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70">
    <w:name w:val="40% - 强调文字颜色 3"/>
    <w:basedOn w:val="1"/>
    <w:uiPriority w:val="0"/>
    <w:pPr>
      <w:shd w:val="clear" w:fill="DBDB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1">
    <w:name w:val="千位分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2">
    <w:name w:val="标题 3 Char"/>
    <w:basedOn w:val="1"/>
    <w:uiPriority w:val="0"/>
    <w:pPr>
      <w:pBdr>
        <w:bottom w:val="single" w:color="ACCCEA" w:sz="8" w:space="0"/>
      </w:pBdr>
      <w:jc w:val="left"/>
    </w:pPr>
    <w:rPr>
      <w:rFonts w:hint="eastAsia" w:ascii="宋体" w:hAnsi="宋体" w:eastAsia="宋体" w:cs="宋体"/>
      <w:b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73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74">
    <w:name w:val="警告文本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75">
    <w:name w:val="标题 1 Char"/>
    <w:basedOn w:val="1"/>
    <w:uiPriority w:val="0"/>
    <w:pPr>
      <w:pBdr>
        <w:bottom w:val="single" w:color="5B9BD5" w:sz="8" w:space="0"/>
      </w:pBdr>
      <w:jc w:val="left"/>
    </w:pPr>
    <w:rPr>
      <w:rFonts w:hint="eastAsia" w:ascii="宋体" w:hAnsi="宋体" w:eastAsia="宋体" w:cs="宋体"/>
      <w:b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76">
    <w:name w:val="标题 2 Char"/>
    <w:basedOn w:val="1"/>
    <w:uiPriority w:val="0"/>
    <w:pPr>
      <w:pBdr>
        <w:bottom w:val="single" w:color="5B9BD5" w:sz="8" w:space="0"/>
      </w:pBdr>
      <w:jc w:val="left"/>
    </w:pPr>
    <w:rPr>
      <w:rFonts w:hint="eastAsia" w:ascii="宋体" w:hAnsi="宋体" w:eastAsia="宋体" w:cs="宋体"/>
      <w:b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8">
    <w:name w:val="60% - 强调文字颜色 4"/>
    <w:basedOn w:val="1"/>
    <w:uiPriority w:val="0"/>
    <w:pPr>
      <w:shd w:val="clear" w:fill="FFD96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9">
    <w:name w:val="40% - 强调文字颜色 1"/>
    <w:basedOn w:val="1"/>
    <w:uiPriority w:val="0"/>
    <w:pPr>
      <w:shd w:val="clear" w:fill="BDD7E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0">
    <w:name w:val="20% - 强调文字颜色 2"/>
    <w:basedOn w:val="1"/>
    <w:uiPriority w:val="0"/>
    <w:pPr>
      <w:shd w:val="clear" w:fill="FCE4D6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1">
    <w:name w:val="强调文字颜色 4"/>
    <w:basedOn w:val="1"/>
    <w:uiPriority w:val="0"/>
    <w:pPr>
      <w:shd w:val="clear" w:fill="FFC0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2">
    <w:name w:val="强调文字颜色 5"/>
    <w:basedOn w:val="1"/>
    <w:uiPriority w:val="0"/>
    <w:pPr>
      <w:shd w:val="clear" w:fill="4472C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3">
    <w:name w:val="40% - 强调文字颜色 5"/>
    <w:basedOn w:val="1"/>
    <w:uiPriority w:val="0"/>
    <w:pPr>
      <w:shd w:val="clear" w:fill="B4C6E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4">
    <w:name w:val="xl66"/>
    <w:basedOn w:val="1"/>
    <w:uiPriority w:val="0"/>
    <w:pPr>
      <w:jc w:val="center"/>
    </w:pPr>
    <w:rPr>
      <w:kern w:val="0"/>
      <w:lang w:val="en-US" w:eastAsia="zh-CN" w:bidi="ar"/>
    </w:rPr>
  </w:style>
  <w:style w:type="paragraph" w:customStyle="1" w:styleId="85">
    <w:name w:val="60% - 强调文字颜色 5"/>
    <w:basedOn w:val="1"/>
    <w:uiPriority w:val="0"/>
    <w:pPr>
      <w:shd w:val="clear" w:fill="8EA9D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6">
    <w:name w:val="40% - 强调文字颜色 6"/>
    <w:basedOn w:val="1"/>
    <w:uiPriority w:val="0"/>
    <w:pPr>
      <w:shd w:val="clear" w:fill="C6E0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7">
    <w:name w:val="60% - 强调文字颜色 6"/>
    <w:basedOn w:val="1"/>
    <w:uiPriority w:val="0"/>
    <w:pPr>
      <w:shd w:val="clear" w:fill="A9D08E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8">
    <w:name w:val="常规 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bottom"/>
    </w:pPr>
    <w:rPr>
      <w:rFonts w:hint="default" w:ascii="等线" w:hAnsi="等线" w:eastAsia="等线" w:cs="等线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9">
    <w:name w:val="xl67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90">
    <w:name w:val="xl68"/>
    <w:basedOn w:val="1"/>
    <w:uiPriority w:val="0"/>
    <w:pPr>
      <w:jc w:val="center"/>
      <w:textAlignment w:val="center"/>
    </w:pPr>
    <w:rPr>
      <w:rFonts w:hint="default" w:ascii="方正小标宋简体" w:hAnsi="方正小标宋简体" w:eastAsia="方正小标宋简体" w:cs="方正小标宋简体"/>
      <w:kern w:val="0"/>
      <w:sz w:val="36"/>
      <w:szCs w:val="36"/>
      <w:lang w:val="en-US" w:eastAsia="zh-CN" w:bidi="ar"/>
    </w:rPr>
  </w:style>
  <w:style w:type="paragraph" w:customStyle="1" w:styleId="91">
    <w:name w:val="xl69"/>
    <w:basedOn w:val="1"/>
    <w:uiPriority w:val="0"/>
    <w:pPr>
      <w:jc w:val="center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2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color w:val="auto"/>
      <w:kern w:val="0"/>
      <w:sz w:val="24"/>
      <w:szCs w:val="24"/>
      <w:lang w:val="en-US" w:eastAsia="zh-CN" w:bidi="ar"/>
    </w:rPr>
  </w:style>
  <w:style w:type="paragraph" w:customStyle="1" w:styleId="93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4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table" w:customStyle="1" w:styleId="95">
    <w:name w:val="检查单元格1"/>
    <w:basedOn w:val="11"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  <w:tblLayout w:type="fixed"/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96">
    <w:name w:val="标题 41"/>
    <w:basedOn w:val="11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Layout w:type="fixed"/>
    </w:tblPr>
  </w:style>
  <w:style w:type="table" w:customStyle="1" w:styleId="97">
    <w:name w:val="60% - 强调文字颜色 21"/>
    <w:basedOn w:val="11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F4B084"/>
    </w:tcPr>
  </w:style>
  <w:style w:type="table" w:customStyle="1" w:styleId="98">
    <w:name w:val="千位分隔[0]1"/>
    <w:basedOn w:val="11"/>
    <w:qFormat/>
    <w:uiPriority w:val="0"/>
    <w:tblPr>
      <w:tblLayout w:type="fixed"/>
    </w:tblPr>
  </w:style>
  <w:style w:type="table" w:customStyle="1" w:styleId="99">
    <w:name w:val="超链接1"/>
    <w:basedOn w:val="11"/>
    <w:uiPriority w:val="0"/>
    <w:rPr>
      <w:rFonts w:hint="eastAsia" w:ascii="宋体" w:hAnsi="宋体" w:eastAsia="宋体" w:cs="宋体"/>
      <w:color w:val="0000FF"/>
      <w:sz w:val="22"/>
      <w:szCs w:val="22"/>
      <w:u w:val="single"/>
    </w:rPr>
    <w:tblPr>
      <w:tblLayout w:type="fixed"/>
    </w:tblPr>
  </w:style>
  <w:style w:type="table" w:customStyle="1" w:styleId="100">
    <w:name w:val="20% - 强调文字颜色 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DEDED"/>
    </w:tcPr>
  </w:style>
  <w:style w:type="table" w:customStyle="1" w:styleId="101">
    <w:name w:val="20% - 强调文字颜色 6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2EFDA"/>
    </w:tcPr>
  </w:style>
  <w:style w:type="table" w:customStyle="1" w:styleId="102">
    <w:name w:val="链接单元格1"/>
    <w:basedOn w:val="11"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  <w:tblLayout w:type="fixed"/>
    </w:tblPr>
    <w:tcPr>
      <w:tcBorders>
        <w:bottom w:val="double" w:color="FF8001" w:sz="4" w:space="0"/>
      </w:tcBorders>
    </w:tcPr>
  </w:style>
  <w:style w:type="table" w:customStyle="1" w:styleId="103">
    <w:name w:val="60% - 强调文字颜色 3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C9C9C9"/>
    </w:tcPr>
  </w:style>
  <w:style w:type="table" w:customStyle="1" w:styleId="104">
    <w:name w:val="输出1"/>
    <w:basedOn w:val="11"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05">
    <w:name w:val="已访问的超链接1"/>
    <w:basedOn w:val="11"/>
    <w:uiPriority w:val="0"/>
    <w:rPr>
      <w:rFonts w:hint="eastAsia" w:ascii="宋体" w:hAnsi="宋体" w:eastAsia="宋体" w:cs="宋体"/>
      <w:color w:val="800080"/>
      <w:sz w:val="22"/>
      <w:szCs w:val="22"/>
      <w:u w:val="single"/>
    </w:rPr>
    <w:tblPr>
      <w:tblLayout w:type="fixed"/>
    </w:tblPr>
  </w:style>
  <w:style w:type="table" w:customStyle="1" w:styleId="106">
    <w:name w:val="货币[0]1"/>
    <w:basedOn w:val="11"/>
    <w:uiPriority w:val="0"/>
    <w:tblPr>
      <w:tblLayout w:type="fixed"/>
    </w:tblPr>
  </w:style>
  <w:style w:type="table" w:customStyle="1" w:styleId="107">
    <w:name w:val="40% - 强调文字颜色 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8CBAD"/>
    </w:tcPr>
  </w:style>
  <w:style w:type="table" w:customStyle="1" w:styleId="108">
    <w:name w:val="标题 11"/>
    <w:basedOn w:val="11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  <w:tblLayout w:type="fixed"/>
    </w:tblPr>
    <w:tcPr>
      <w:tcBorders>
        <w:bottom w:val="single" w:color="5B9BD5" w:sz="8" w:space="0"/>
      </w:tcBorders>
    </w:tcPr>
  </w:style>
  <w:style w:type="table" w:customStyle="1" w:styleId="109">
    <w:name w:val="适中1"/>
    <w:basedOn w:val="11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blPr>
      <w:tblLayout w:type="fixed"/>
    </w:tblPr>
    <w:tcPr>
      <w:shd w:val="clear" w:color="auto" w:fill="FFEB9C"/>
    </w:tcPr>
  </w:style>
  <w:style w:type="table" w:customStyle="1" w:styleId="110">
    <w:name w:val="强调文字颜色 3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A5A5A5"/>
    </w:tcPr>
  </w:style>
  <w:style w:type="table" w:customStyle="1" w:styleId="111">
    <w:name w:val="强调文字颜色 2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ED7D31"/>
    </w:tcPr>
  </w:style>
  <w:style w:type="table" w:customStyle="1" w:styleId="112">
    <w:name w:val="好1"/>
    <w:basedOn w:val="11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blPr>
      <w:tblLayout w:type="fixed"/>
    </w:tblPr>
    <w:tcPr>
      <w:shd w:val="clear" w:color="auto" w:fill="C6EFCE"/>
    </w:tcPr>
  </w:style>
  <w:style w:type="table" w:customStyle="1" w:styleId="113">
    <w:name w:val="汇总1"/>
    <w:basedOn w:val="1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  <w:tblLayout w:type="fixed"/>
    </w:tblPr>
    <w:tcPr>
      <w:tcBorders>
        <w:top w:val="single" w:color="5B9BD5" w:sz="4" w:space="0"/>
        <w:bottom w:val="double" w:color="5B9BD5" w:sz="4" w:space="0"/>
      </w:tcBorders>
    </w:tcPr>
  </w:style>
  <w:style w:type="table" w:customStyle="1" w:styleId="114">
    <w:name w:val="差1"/>
    <w:basedOn w:val="11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blPr>
      <w:tblLayout w:type="fixed"/>
    </w:tblPr>
    <w:tcPr>
      <w:shd w:val="clear" w:color="auto" w:fill="FFC7CE"/>
    </w:tcPr>
  </w:style>
  <w:style w:type="table" w:customStyle="1" w:styleId="115">
    <w:name w:val="货币1"/>
    <w:basedOn w:val="11"/>
    <w:uiPriority w:val="0"/>
    <w:tblPr>
      <w:tblLayout w:type="fixed"/>
    </w:tblPr>
  </w:style>
  <w:style w:type="table" w:customStyle="1" w:styleId="116">
    <w:name w:val="40% - 强调文字颜色 1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DD7EE"/>
    </w:tcPr>
  </w:style>
  <w:style w:type="table" w:customStyle="1" w:styleId="117">
    <w:name w:val="常规1"/>
    <w:basedOn w:val="11"/>
    <w:uiPriority w:val="0"/>
    <w:pPr>
      <w:textAlignment w:val="bottom"/>
    </w:pPr>
    <w:rPr>
      <w:rFonts w:hint="default" w:ascii="等线" w:hAnsi="等线" w:eastAsia="等线" w:cs="等线"/>
      <w:color w:val="000000"/>
      <w:sz w:val="22"/>
      <w:szCs w:val="22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bottom"/>
    </w:tcPr>
  </w:style>
  <w:style w:type="table" w:customStyle="1" w:styleId="118">
    <w:name w:val="2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9E1F2"/>
    </w:tcPr>
  </w:style>
  <w:style w:type="table" w:customStyle="1" w:styleId="119">
    <w:name w:val="计算1"/>
    <w:basedOn w:val="11"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20">
    <w:name w:val="解释性文本1"/>
    <w:basedOn w:val="11"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  <w:tblPr>
      <w:tblLayout w:type="fixed"/>
    </w:tblPr>
  </w:style>
  <w:style w:type="table" w:customStyle="1" w:styleId="121">
    <w:name w:val="输入1"/>
    <w:basedOn w:val="11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22">
    <w:name w:val="40% - 强调文字颜色 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BDBDB"/>
    </w:tcPr>
  </w:style>
  <w:style w:type="table" w:customStyle="1" w:styleId="123">
    <w:name w:val="千位分隔1"/>
    <w:basedOn w:val="11"/>
    <w:uiPriority w:val="0"/>
    <w:tblPr>
      <w:tblLayout w:type="fixed"/>
    </w:tblPr>
  </w:style>
  <w:style w:type="table" w:customStyle="1" w:styleId="124">
    <w:name w:val="标题 31"/>
    <w:basedOn w:val="11"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  <w:tblLayout w:type="fixed"/>
    </w:tblPr>
    <w:tcPr>
      <w:tcBorders>
        <w:bottom w:val="single" w:color="ACCCEA" w:sz="8" w:space="0"/>
      </w:tcBorders>
    </w:tcPr>
  </w:style>
  <w:style w:type="table" w:customStyle="1" w:styleId="125">
    <w:name w:val="标题1"/>
    <w:basedOn w:val="11"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  <w:tblPr>
      <w:tblLayout w:type="fixed"/>
    </w:tblPr>
  </w:style>
  <w:style w:type="table" w:customStyle="1" w:styleId="126">
    <w:name w:val="百分比1"/>
    <w:basedOn w:val="11"/>
    <w:uiPriority w:val="0"/>
    <w:tblPr>
      <w:tblLayout w:type="fixed"/>
    </w:tblPr>
  </w:style>
  <w:style w:type="table" w:customStyle="1" w:styleId="127">
    <w:name w:val="注释1"/>
    <w:basedOn w:val="11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28">
    <w:name w:val="警告文本1"/>
    <w:basedOn w:val="11"/>
    <w:uiPriority w:val="0"/>
    <w:rPr>
      <w:rFonts w:hint="eastAsia" w:ascii="宋体" w:hAnsi="宋体" w:eastAsia="宋体" w:cs="宋体"/>
      <w:color w:val="FF0000"/>
      <w:sz w:val="22"/>
      <w:szCs w:val="22"/>
      <w:u w:val="none"/>
    </w:rPr>
    <w:tblPr>
      <w:tblLayout w:type="fixed"/>
    </w:tblPr>
  </w:style>
  <w:style w:type="table" w:customStyle="1" w:styleId="129">
    <w:name w:val="标题 21"/>
    <w:basedOn w:val="11"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  <w:tblLayout w:type="fixed"/>
    </w:tblPr>
    <w:tcPr>
      <w:tcBorders>
        <w:bottom w:val="single" w:color="5B9BD5" w:sz="8" w:space="0"/>
      </w:tcBorders>
    </w:tcPr>
  </w:style>
  <w:style w:type="table" w:customStyle="1" w:styleId="130">
    <w:name w:val="60% - 强调文字颜色 1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9BC2E6"/>
    </w:tcPr>
  </w:style>
  <w:style w:type="table" w:customStyle="1" w:styleId="131">
    <w:name w:val="60% - 强调文字颜色 4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FFD966"/>
    </w:tcPr>
  </w:style>
  <w:style w:type="table" w:customStyle="1" w:styleId="132">
    <w:name w:val="强调文字颜色 1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5B9BD5"/>
    </w:tcPr>
  </w:style>
  <w:style w:type="table" w:customStyle="1" w:styleId="133">
    <w:name w:val="20% - 强调文字颜色 1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DEBF7"/>
    </w:tcPr>
  </w:style>
  <w:style w:type="table" w:customStyle="1" w:styleId="134">
    <w:name w:val="20% - 强调文字颜色 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CE4D6"/>
    </w:tcPr>
  </w:style>
  <w:style w:type="table" w:customStyle="1" w:styleId="135">
    <w:name w:val="强调文字颜色 4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FFC000"/>
    </w:tcPr>
  </w:style>
  <w:style w:type="table" w:customStyle="1" w:styleId="136">
    <w:name w:val="20% - 强调文字颜色 4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FF2CC"/>
    </w:tcPr>
  </w:style>
  <w:style w:type="table" w:customStyle="1" w:styleId="137">
    <w:name w:val="40% - 强调文字颜色 4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FE699"/>
    </w:tcPr>
  </w:style>
  <w:style w:type="table" w:customStyle="1" w:styleId="138">
    <w:name w:val="强调文字颜色 5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4472C4"/>
    </w:tcPr>
  </w:style>
  <w:style w:type="table" w:customStyle="1" w:styleId="139">
    <w:name w:val="4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4C6E7"/>
    </w:tcPr>
  </w:style>
  <w:style w:type="table" w:customStyle="1" w:styleId="140">
    <w:name w:val="60% - 强调文字颜色 5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8EA9DB"/>
    </w:tcPr>
  </w:style>
  <w:style w:type="table" w:customStyle="1" w:styleId="141">
    <w:name w:val="强调文字颜色 6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70AD47"/>
    </w:tcPr>
  </w:style>
  <w:style w:type="table" w:customStyle="1" w:styleId="142">
    <w:name w:val="40% - 强调文字颜色 6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C6E0B4"/>
    </w:tcPr>
  </w:style>
  <w:style w:type="table" w:customStyle="1" w:styleId="143">
    <w:name w:val="60% - 强调文字颜色 61"/>
    <w:basedOn w:val="11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Layout w:type="fixed"/>
    </w:tblPr>
    <w:tcPr>
      <w:shd w:val="clear" w:color="auto" w:fill="A9D08E"/>
    </w:tcPr>
  </w:style>
  <w:style w:type="table" w:customStyle="1" w:styleId="144">
    <w:name w:val="常规 21"/>
    <w:basedOn w:val="11"/>
    <w:uiPriority w:val="0"/>
    <w:pPr>
      <w:textAlignment w:val="bottom"/>
    </w:pPr>
    <w:rPr>
      <w:rFonts w:hint="default" w:ascii="等线" w:hAnsi="等线" w:eastAsia="等线" w:cs="等线"/>
      <w:color w:val="000000"/>
      <w:sz w:val="22"/>
      <w:szCs w:val="22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bottom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2021-01-22T16:32:00Z</dcterms:created>
  <dc:creator>xm</dc:creator>
  <cp:lastModifiedBy>Administrator</cp:lastModifiedBy>
  <dcterms:modified xsi:type="dcterms:W3CDTF">2023-04-10T07:39:23Z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  <property fmtid="{D5CDD505-2E9C-101B-9397-08002B2CF9AE}" pid="3" name="ICV">
    <vt:lpwstr>3F8CA2C3D0C34B64A0017495E5EAFEEF</vt:lpwstr>
  </property>
</Properties>
</file>